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10" w:rsidRPr="003B65F7" w:rsidRDefault="00EC7910" w:rsidP="00AE169E">
      <w:pPr>
        <w:spacing w:after="215" w:line="265" w:lineRule="auto"/>
        <w:ind w:left="284" w:right="14"/>
        <w:jc w:val="center"/>
        <w:rPr>
          <w:rFonts w:ascii="Times New Roman" w:eastAsia="Times New Roman" w:hAnsi="Times New Roman" w:cs="Times New Roman"/>
          <w:color w:val="000000"/>
          <w:sz w:val="30"/>
          <w:lang w:eastAsia="it-IT"/>
        </w:rPr>
      </w:pPr>
      <w:bookmarkStart w:id="0" w:name="_GoBack"/>
      <w:bookmarkEnd w:id="0"/>
      <w:r w:rsidRPr="003B65F7">
        <w:rPr>
          <w:rFonts w:ascii="Times New Roman" w:eastAsia="Times New Roman" w:hAnsi="Times New Roman" w:cs="Times New Roman"/>
          <w:color w:val="000000"/>
          <w:sz w:val="30"/>
          <w:lang w:eastAsia="it-IT"/>
        </w:rPr>
        <w:t>Ill.mo GIUDICE TUTELARE del TRIBUNALE Dl RIMINI</w:t>
      </w:r>
    </w:p>
    <w:p w:rsidR="003B65F7" w:rsidRPr="003B65F7" w:rsidRDefault="003B65F7" w:rsidP="00AE169E">
      <w:pPr>
        <w:spacing w:after="215" w:line="265" w:lineRule="auto"/>
        <w:ind w:left="284" w:right="14"/>
        <w:jc w:val="center"/>
        <w:rPr>
          <w:rFonts w:ascii="Times New Roman" w:eastAsia="Times New Roman" w:hAnsi="Times New Roman" w:cs="Times New Roman"/>
          <w:color w:val="000000"/>
          <w:sz w:val="3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sz w:val="30"/>
          <w:lang w:eastAsia="it-IT"/>
        </w:rPr>
        <w:t>Istanza di vendita di bene immobile</w:t>
      </w:r>
    </w:p>
    <w:p w:rsidR="003B65F7" w:rsidRPr="003B65F7" w:rsidRDefault="003B65F7" w:rsidP="00AE169E">
      <w:pPr>
        <w:spacing w:after="215" w:line="265" w:lineRule="auto"/>
        <w:ind w:left="284" w:right="14"/>
        <w:jc w:val="center"/>
        <w:rPr>
          <w:rFonts w:ascii="Times New Roman" w:eastAsia="Times New Roman" w:hAnsi="Times New Roman" w:cs="Times New Roman"/>
          <w:color w:val="000000"/>
          <w:sz w:val="3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sz w:val="30"/>
          <w:lang w:eastAsia="it-IT"/>
        </w:rPr>
        <w:t>("seconda istanza")</w:t>
      </w:r>
    </w:p>
    <w:p w:rsidR="003B65F7" w:rsidRPr="00EC7910" w:rsidRDefault="003B65F7" w:rsidP="00AE169E">
      <w:pPr>
        <w:spacing w:after="80"/>
        <w:ind w:left="284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EC7910"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 wp14:anchorId="0EE7F5E2" wp14:editId="73D0A5D5">
            <wp:extent cx="1682496" cy="141732"/>
            <wp:effectExtent l="0" t="0" r="0" b="0"/>
            <wp:docPr id="2" name="Picture 2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4" name="Picture 24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91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V.G.</w:t>
      </w:r>
    </w:p>
    <w:p w:rsidR="003B65F7" w:rsidRPr="00EC7910" w:rsidRDefault="003B65F7" w:rsidP="00AE169E">
      <w:pPr>
        <w:spacing w:after="142"/>
        <w:ind w:left="284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710"/>
        <w:gridCol w:w="1700"/>
        <w:gridCol w:w="142"/>
        <w:gridCol w:w="1012"/>
        <w:gridCol w:w="2957"/>
      </w:tblGrid>
      <w:tr w:rsidR="003B65F7" w:rsidRPr="00283D5E" w:rsidTr="00AE169E">
        <w:trPr>
          <w:trHeight w:val="510"/>
          <w:jc w:val="center"/>
        </w:trPr>
        <w:tc>
          <w:tcPr>
            <w:tcW w:w="3969" w:type="dxa"/>
            <w:gridSpan w:val="2"/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  <w:r w:rsidRPr="00283D5E">
              <w:t>Il sottoscritto (Nome e Cognome)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</w:p>
        </w:tc>
      </w:tr>
      <w:tr w:rsidR="003B65F7" w:rsidRPr="00283D5E" w:rsidTr="00AE169E">
        <w:trPr>
          <w:trHeight w:val="510"/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  <w:r>
              <w:t>Codice fiscale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</w:p>
        </w:tc>
      </w:tr>
      <w:tr w:rsidR="003B65F7" w:rsidRPr="00283D5E" w:rsidTr="00AE169E">
        <w:trPr>
          <w:trHeight w:val="510"/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  <w:r w:rsidRPr="00283D5E">
              <w:t xml:space="preserve">nato a 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  <w:r w:rsidRPr="00283D5E">
              <w:t>il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</w:p>
        </w:tc>
      </w:tr>
      <w:tr w:rsidR="003B65F7" w:rsidRPr="00283D5E" w:rsidTr="00AE169E">
        <w:trPr>
          <w:trHeight w:val="510"/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  <w:r w:rsidRPr="00283D5E">
              <w:t xml:space="preserve">residente a 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</w:p>
        </w:tc>
      </w:tr>
      <w:tr w:rsidR="003B65F7" w:rsidRPr="00283D5E" w:rsidTr="00AE169E">
        <w:trPr>
          <w:trHeight w:val="510"/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  <w:r w:rsidRPr="00283D5E">
              <w:t xml:space="preserve">in via 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</w:p>
        </w:tc>
      </w:tr>
      <w:tr w:rsidR="003B65F7" w:rsidRPr="00283D5E" w:rsidTr="00AE169E">
        <w:trPr>
          <w:trHeight w:val="510"/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  <w:r w:rsidRPr="00283D5E">
              <w:t>Telefono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  <w:r w:rsidRPr="00283D5E">
              <w:t>E- mail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65F7" w:rsidRPr="00283D5E" w:rsidRDefault="003B65F7" w:rsidP="00AE169E">
            <w:pPr>
              <w:pStyle w:val="Default"/>
              <w:spacing w:line="360" w:lineRule="auto"/>
              <w:ind w:left="284"/>
            </w:pPr>
          </w:p>
        </w:tc>
      </w:tr>
    </w:tbl>
    <w:p w:rsidR="003B65F7" w:rsidRDefault="003B65F7" w:rsidP="00AE169E">
      <w:pPr>
        <w:spacing w:line="360" w:lineRule="auto"/>
        <w:ind w:left="284"/>
        <w:rPr>
          <w:rFonts w:ascii="Georgia" w:hAnsi="Georgia"/>
        </w:rPr>
      </w:pPr>
    </w:p>
    <w:p w:rsidR="003B65F7" w:rsidRPr="00283F7A" w:rsidRDefault="003B65F7" w:rsidP="00AE169E">
      <w:pPr>
        <w:spacing w:line="360" w:lineRule="auto"/>
        <w:ind w:left="284"/>
        <w:rPr>
          <w:rFonts w:ascii="Georgia" w:hAnsi="Georgia"/>
        </w:rPr>
      </w:pPr>
      <w:r w:rsidRPr="00283F7A">
        <w:rPr>
          <w:rFonts w:ascii="Georgia" w:hAnsi="Georgia"/>
        </w:rPr>
        <w:t>In qualità di amministratore di sostegno di:</w:t>
      </w:r>
    </w:p>
    <w:tbl>
      <w:tblPr>
        <w:tblW w:w="1049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3716"/>
        <w:gridCol w:w="962"/>
        <w:gridCol w:w="3260"/>
      </w:tblGrid>
      <w:tr w:rsidR="003B65F7" w:rsidRPr="00283F7A" w:rsidTr="00566756">
        <w:trPr>
          <w:trHeight w:val="51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3B65F7" w:rsidRPr="00566756" w:rsidRDefault="003B65F7" w:rsidP="00566756">
            <w:pPr>
              <w:pStyle w:val="Default"/>
              <w:spacing w:line="360" w:lineRule="auto"/>
              <w:ind w:left="284"/>
            </w:pPr>
            <w:r w:rsidRPr="00566756">
              <w:t>(Nome e Cognome)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F7" w:rsidRPr="00283F7A" w:rsidRDefault="003B65F7" w:rsidP="00566756">
            <w:pPr>
              <w:spacing w:line="360" w:lineRule="auto"/>
              <w:ind w:left="284"/>
              <w:jc w:val="center"/>
              <w:rPr>
                <w:rFonts w:ascii="Georgia" w:eastAsia="Calibri" w:hAnsi="Georgia"/>
              </w:rPr>
            </w:pPr>
          </w:p>
        </w:tc>
      </w:tr>
      <w:tr w:rsidR="003B65F7" w:rsidRPr="00283F7A" w:rsidTr="00566756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B65F7" w:rsidRPr="00566756" w:rsidRDefault="003B65F7" w:rsidP="00566756">
            <w:pPr>
              <w:pStyle w:val="Default"/>
              <w:spacing w:line="360" w:lineRule="auto"/>
              <w:ind w:left="284"/>
            </w:pPr>
            <w:r w:rsidRPr="00566756">
              <w:t>nato a</w:t>
            </w:r>
          </w:p>
        </w:tc>
        <w:tc>
          <w:tcPr>
            <w:tcW w:w="4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F7" w:rsidRPr="00566756" w:rsidRDefault="003B65F7" w:rsidP="00566756">
            <w:pPr>
              <w:pStyle w:val="Default"/>
              <w:spacing w:line="360" w:lineRule="auto"/>
              <w:ind w:left="284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3B65F7" w:rsidRPr="00283F7A" w:rsidRDefault="003B65F7" w:rsidP="00566756">
            <w:pPr>
              <w:spacing w:line="360" w:lineRule="auto"/>
              <w:ind w:left="284"/>
              <w:jc w:val="center"/>
              <w:rPr>
                <w:rFonts w:ascii="Georgia" w:eastAsia="Calibri" w:hAnsi="Georgia"/>
              </w:rPr>
            </w:pPr>
            <w:r w:rsidRPr="00283F7A">
              <w:rPr>
                <w:rFonts w:ascii="Georgia" w:eastAsia="Calibri" w:hAnsi="Georgia"/>
              </w:rPr>
              <w:t>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F7" w:rsidRPr="00283F7A" w:rsidRDefault="003B65F7" w:rsidP="00566756">
            <w:pPr>
              <w:spacing w:line="360" w:lineRule="auto"/>
              <w:ind w:left="284"/>
              <w:jc w:val="center"/>
              <w:rPr>
                <w:rFonts w:ascii="Georgia" w:eastAsia="Calibri" w:hAnsi="Georgia"/>
              </w:rPr>
            </w:pPr>
          </w:p>
        </w:tc>
      </w:tr>
      <w:tr w:rsidR="003B65F7" w:rsidRPr="00283F7A" w:rsidTr="00566756">
        <w:trPr>
          <w:trHeight w:val="510"/>
          <w:jc w:val="center"/>
        </w:trPr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B65F7" w:rsidRPr="00566756" w:rsidRDefault="003B65F7" w:rsidP="00566756">
            <w:pPr>
              <w:pStyle w:val="Default"/>
              <w:spacing w:line="360" w:lineRule="auto"/>
              <w:ind w:left="284"/>
            </w:pPr>
            <w:r w:rsidRPr="00566756">
              <w:t>residente a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F7" w:rsidRPr="00283F7A" w:rsidRDefault="003B65F7" w:rsidP="00566756">
            <w:pPr>
              <w:spacing w:line="360" w:lineRule="auto"/>
              <w:ind w:left="284"/>
              <w:jc w:val="center"/>
              <w:rPr>
                <w:rFonts w:ascii="Georgia" w:eastAsia="Calibri" w:hAnsi="Georgia"/>
              </w:rPr>
            </w:pPr>
          </w:p>
        </w:tc>
      </w:tr>
      <w:tr w:rsidR="003B65F7" w:rsidRPr="00283F7A" w:rsidTr="00566756">
        <w:trPr>
          <w:trHeight w:val="510"/>
          <w:jc w:val="center"/>
        </w:trPr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B65F7" w:rsidRPr="00566756" w:rsidRDefault="003B65F7" w:rsidP="00566756">
            <w:pPr>
              <w:pStyle w:val="Default"/>
              <w:spacing w:line="360" w:lineRule="auto"/>
              <w:ind w:left="284"/>
            </w:pPr>
            <w:r w:rsidRPr="00566756">
              <w:t>in via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5F7" w:rsidRPr="00283F7A" w:rsidRDefault="003B65F7" w:rsidP="00566756">
            <w:pPr>
              <w:spacing w:line="360" w:lineRule="auto"/>
              <w:ind w:left="284"/>
              <w:jc w:val="center"/>
              <w:rPr>
                <w:rFonts w:ascii="Georgia" w:eastAsia="Calibri" w:hAnsi="Georgia"/>
              </w:rPr>
            </w:pPr>
          </w:p>
        </w:tc>
      </w:tr>
    </w:tbl>
    <w:p w:rsidR="003B65F7" w:rsidRDefault="003B65F7" w:rsidP="00AE169E">
      <w:pPr>
        <w:pStyle w:val="Default"/>
        <w:spacing w:line="360" w:lineRule="auto"/>
        <w:ind w:left="284"/>
        <w:rPr>
          <w:b/>
          <w:bCs/>
          <w:sz w:val="22"/>
          <w:szCs w:val="22"/>
        </w:rPr>
      </w:pPr>
    </w:p>
    <w:p w:rsidR="00EC7FDA" w:rsidRDefault="003B65F7" w:rsidP="00CF42B7">
      <w:pPr>
        <w:pStyle w:val="Paragrafoelenco"/>
        <w:numPr>
          <w:ilvl w:val="0"/>
          <w:numId w:val="6"/>
        </w:numPr>
        <w:tabs>
          <w:tab w:val="center" w:pos="444"/>
          <w:tab w:val="center" w:pos="1375"/>
        </w:tabs>
        <w:spacing w:after="220" w:line="360" w:lineRule="auto"/>
        <w:ind w:left="284" w:right="-1" w:firstLine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>Il beneficiario è proprietario/comproprietario/usufruttuario del seguente immobile</w:t>
      </w:r>
      <w:r w:rsidR="00AE169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C7FDA" w:rsidRPr="004D4C89">
        <w:rPr>
          <w:rFonts w:ascii="Times New Roman" w:eastAsia="Times New Roman" w:hAnsi="Times New Roman" w:cs="Times New Roman"/>
          <w:color w:val="000000"/>
          <w:lang w:eastAsia="it-IT"/>
        </w:rPr>
        <w:t>(precisare se si tratta di terreno, abitazione, box,</w:t>
      </w:r>
      <w:r w:rsidR="00EC7FD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C7FDA" w:rsidRPr="004D4C89">
        <w:rPr>
          <w:rFonts w:ascii="Times New Roman" w:eastAsia="Times New Roman" w:hAnsi="Times New Roman" w:cs="Times New Roman"/>
          <w:color w:val="000000"/>
          <w:lang w:eastAsia="it-IT"/>
        </w:rPr>
        <w:t>nego</w:t>
      </w:r>
      <w:r w:rsidR="00EC7FDA">
        <w:rPr>
          <w:rFonts w:ascii="Times New Roman" w:eastAsia="Times New Roman" w:hAnsi="Times New Roman" w:cs="Times New Roman"/>
          <w:color w:val="000000"/>
          <w:lang w:eastAsia="it-IT"/>
        </w:rPr>
        <w:t xml:space="preserve">zio, ecc.) ………………………..……………… sito nel Comune di……………….……………… prov. ……. Via ……………………………………… </w:t>
      </w:r>
      <w:r w:rsidR="00EC7FDA" w:rsidRPr="004D4C89">
        <w:rPr>
          <w:rFonts w:ascii="Times New Roman" w:eastAsia="Times New Roman" w:hAnsi="Times New Roman" w:cs="Times New Roman"/>
          <w:color w:val="000000"/>
          <w:lang w:eastAsia="it-IT"/>
        </w:rPr>
        <w:t>identificato dai seguenti dati catastali:</w:t>
      </w:r>
      <w:r w:rsidR="00EC7FD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C7FDA" w:rsidRPr="004D4C89">
        <w:rPr>
          <w:rFonts w:ascii="Times New Roman" w:eastAsia="Times New Roman" w:hAnsi="Times New Roman" w:cs="Times New Roman"/>
          <w:color w:val="000000"/>
          <w:lang w:eastAsia="it-IT"/>
        </w:rPr>
        <w:t>Foglio....</w:t>
      </w:r>
      <w:r w:rsidR="00EC7FDA">
        <w:rPr>
          <w:rFonts w:ascii="Times New Roman" w:eastAsia="Times New Roman" w:hAnsi="Times New Roman" w:cs="Times New Roman"/>
          <w:color w:val="000000"/>
          <w:lang w:eastAsia="it-IT"/>
        </w:rPr>
        <w:t>....</w:t>
      </w:r>
      <w:r w:rsidR="00EC7FDA" w:rsidRPr="004D4C89">
        <w:rPr>
          <w:rFonts w:ascii="Times New Roman" w:eastAsia="Times New Roman" w:hAnsi="Times New Roman" w:cs="Times New Roman"/>
          <w:color w:val="000000"/>
          <w:lang w:eastAsia="it-IT"/>
        </w:rPr>
        <w:t xml:space="preserve">........ Mappale </w:t>
      </w:r>
      <w:r w:rsidR="00EC7FDA">
        <w:rPr>
          <w:rFonts w:ascii="Times New Roman" w:eastAsia="Times New Roman" w:hAnsi="Times New Roman" w:cs="Times New Roman"/>
          <w:color w:val="000000"/>
          <w:lang w:eastAsia="it-IT"/>
        </w:rPr>
        <w:t>…………. Sub ……….... z.c…….…….  Cat.……… Classe ……. Piano …………….. Vani ……….. Rendita Catastale € ………………………….</w:t>
      </w:r>
      <w:r w:rsidR="00EC7FDA" w:rsidRPr="004D4C89">
        <w:rPr>
          <w:rFonts w:ascii="Times New Roman" w:eastAsia="Times New Roman" w:hAnsi="Times New Roman" w:cs="Times New Roman"/>
          <w:color w:val="000000"/>
          <w:lang w:eastAsia="it-IT"/>
        </w:rPr>
        <w:t xml:space="preserve"> (</w:t>
      </w:r>
      <w:r w:rsidR="00EC7FDA" w:rsidRPr="00EC7FDA">
        <w:rPr>
          <w:rFonts w:ascii="Times New Roman" w:eastAsia="Times New Roman" w:hAnsi="Times New Roman" w:cs="Times New Roman"/>
          <w:color w:val="000000"/>
          <w:lang w:eastAsia="it-IT"/>
        </w:rPr>
        <w:t>allegare visura catastale</w:t>
      </w:r>
      <w:r w:rsidR="00EC7FDA" w:rsidRPr="004D4C89">
        <w:rPr>
          <w:rFonts w:ascii="Times New Roman" w:eastAsia="Times New Roman" w:hAnsi="Times New Roman" w:cs="Times New Roman"/>
          <w:color w:val="000000"/>
          <w:lang w:eastAsia="it-IT"/>
        </w:rPr>
        <w:t>);</w:t>
      </w:r>
    </w:p>
    <w:p w:rsidR="00EC7FDA" w:rsidRPr="004D4C89" w:rsidRDefault="00EC7FDA" w:rsidP="00CF42B7">
      <w:pPr>
        <w:pStyle w:val="Paragrafoelenco"/>
        <w:tabs>
          <w:tab w:val="center" w:pos="444"/>
          <w:tab w:val="center" w:pos="1375"/>
        </w:tabs>
        <w:spacing w:after="220" w:line="36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C7FDA" w:rsidRDefault="00680549" w:rsidP="00CF42B7">
      <w:pPr>
        <w:pStyle w:val="Paragrafoelenco"/>
        <w:numPr>
          <w:ilvl w:val="0"/>
          <w:numId w:val="6"/>
        </w:numPr>
        <w:tabs>
          <w:tab w:val="center" w:pos="444"/>
          <w:tab w:val="center" w:pos="1375"/>
        </w:tabs>
        <w:spacing w:after="220" w:line="360" w:lineRule="auto"/>
        <w:ind w:left="284" w:right="-1" w:firstLine="0"/>
        <w:jc w:val="both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566756">
        <w:rPr>
          <w:rFonts w:ascii="Times New Roman" w:eastAsia="Times New Roman" w:hAnsi="Times New Roman" w:cs="Times New Roman"/>
          <w:color w:val="000000"/>
          <w:lang w:eastAsia="it-IT"/>
        </w:rPr>
        <w:t xml:space="preserve">Dalla perizia di stima giurata del suindicato immobile </w:t>
      </w:r>
      <w:r w:rsidR="00AE169E" w:rsidRPr="00566756">
        <w:rPr>
          <w:rFonts w:ascii="Times New Roman" w:eastAsia="Times New Roman" w:hAnsi="Times New Roman" w:cs="Times New Roman"/>
          <w:color w:val="000000"/>
          <w:lang w:eastAsia="it-IT"/>
        </w:rPr>
        <w:t xml:space="preserve">a firma </w:t>
      </w:r>
      <w:r w:rsidR="00EC7FDA" w:rsidRPr="00566756">
        <w:rPr>
          <w:rFonts w:ascii="Times New Roman" w:eastAsia="Times New Roman" w:hAnsi="Times New Roman" w:cs="Times New Roman"/>
          <w:color w:val="000000"/>
          <w:lang w:eastAsia="it-IT"/>
        </w:rPr>
        <w:t>del</w:t>
      </w:r>
      <w:r w:rsidRPr="00566756">
        <w:rPr>
          <w:rFonts w:ascii="Times New Roman" w:eastAsia="Times New Roman" w:hAnsi="Times New Roman" w:cs="Times New Roman"/>
          <w:color w:val="000000"/>
          <w:lang w:eastAsia="it-IT"/>
        </w:rPr>
        <w:t xml:space="preserve"> Geom./Arch./lng. ………………………………………..</w:t>
      </w:r>
      <w:r w:rsidR="00EC7FDA" w:rsidRPr="00566756">
        <w:rPr>
          <w:rFonts w:ascii="Times New Roman" w:eastAsia="Times New Roman" w:hAnsi="Times New Roman" w:cs="Times New Roman"/>
          <w:color w:val="000000"/>
          <w:lang w:eastAsia="it-IT"/>
        </w:rPr>
        <w:t xml:space="preserve"> di ciò incaricato previa autorizza</w:t>
      </w:r>
      <w:r w:rsidR="00566756">
        <w:rPr>
          <w:rFonts w:ascii="Times New Roman" w:eastAsia="Times New Roman" w:hAnsi="Times New Roman" w:cs="Times New Roman"/>
          <w:color w:val="000000"/>
          <w:lang w:eastAsia="it-IT"/>
        </w:rPr>
        <w:t xml:space="preserve">zione del Giudice Tutelare del </w:t>
      </w:r>
      <w:r w:rsidR="00566756" w:rsidRPr="00566756">
        <w:rPr>
          <w:rFonts w:ascii="Times New Roman" w:eastAsia="Times New Roman" w:hAnsi="Times New Roman" w:cs="Times New Roman"/>
          <w:color w:val="000000"/>
          <w:lang w:eastAsia="it-IT"/>
        </w:rPr>
        <w:t>…………</w:t>
      </w:r>
      <w:r w:rsidR="00566756">
        <w:rPr>
          <w:rFonts w:ascii="Times New Roman" w:eastAsia="Times New Roman" w:hAnsi="Times New Roman" w:cs="Times New Roman"/>
          <w:color w:val="000000"/>
          <w:lang w:eastAsia="it-IT"/>
        </w:rPr>
        <w:t>………………</w:t>
      </w:r>
      <w:r w:rsidR="00566756" w:rsidRPr="00566756">
        <w:rPr>
          <w:rFonts w:ascii="Times New Roman" w:eastAsia="Times New Roman" w:hAnsi="Times New Roman" w:cs="Times New Roman"/>
          <w:color w:val="000000"/>
          <w:lang w:eastAsia="it-IT"/>
        </w:rPr>
        <w:t>………</w:t>
      </w:r>
      <w:r w:rsidR="00EC7FDA" w:rsidRPr="00566756">
        <w:rPr>
          <w:rFonts w:ascii="Times New Roman" w:eastAsia="Times New Roman" w:hAnsi="Times New Roman" w:cs="Times New Roman"/>
          <w:color w:val="000000"/>
          <w:lang w:eastAsia="it-IT"/>
        </w:rPr>
        <w:t xml:space="preserve"> risulta un valore congruo medio di mercato di</w:t>
      </w:r>
      <w:r w:rsidR="00566756" w:rsidRPr="00566756">
        <w:rPr>
          <w:rFonts w:ascii="Times New Roman" w:eastAsia="Times New Roman" w:hAnsi="Times New Roman" w:cs="Times New Roman"/>
          <w:color w:val="000000"/>
          <w:lang w:eastAsia="it-IT"/>
        </w:rPr>
        <w:t xml:space="preserve"> € </w:t>
      </w:r>
      <w:r w:rsidR="00566756">
        <w:rPr>
          <w:rFonts w:ascii="Times New Roman" w:eastAsia="Times New Roman" w:hAnsi="Times New Roman" w:cs="Times New Roman"/>
          <w:i/>
          <w:color w:val="000000"/>
          <w:lang w:eastAsia="it-IT"/>
        </w:rPr>
        <w:t>.........................</w:t>
      </w:r>
      <w:r w:rsidR="00566756" w:rsidRPr="00566756">
        <w:rPr>
          <w:rFonts w:ascii="Times New Roman" w:eastAsia="Times New Roman" w:hAnsi="Times New Roman" w:cs="Times New Roman"/>
          <w:i/>
          <w:color w:val="000000"/>
          <w:lang w:eastAsia="it-IT"/>
        </w:rPr>
        <w:t>..</w:t>
      </w:r>
      <w:r w:rsidR="00EC7FDA" w:rsidRPr="00566756">
        <w:rPr>
          <w:rFonts w:ascii="Times New Roman" w:eastAsia="Times New Roman" w:hAnsi="Times New Roman" w:cs="Times New Roman"/>
          <w:i/>
          <w:color w:val="000000"/>
          <w:lang w:eastAsia="it-IT"/>
        </w:rPr>
        <w:t>(allegare perizia giurata);</w:t>
      </w:r>
    </w:p>
    <w:p w:rsidR="00566756" w:rsidRPr="00566756" w:rsidRDefault="00566756" w:rsidP="00F90D75">
      <w:pPr>
        <w:pStyle w:val="Paragrafoelenco"/>
        <w:tabs>
          <w:tab w:val="center" w:pos="444"/>
          <w:tab w:val="center" w:pos="1375"/>
        </w:tabs>
        <w:spacing w:after="220" w:line="360" w:lineRule="auto"/>
        <w:ind w:left="284" w:right="-1"/>
        <w:jc w:val="both"/>
        <w:rPr>
          <w:rFonts w:ascii="Times New Roman" w:eastAsia="Times New Roman" w:hAnsi="Times New Roman" w:cs="Times New Roman"/>
          <w:i/>
          <w:color w:val="000000"/>
          <w:lang w:eastAsia="it-IT"/>
        </w:rPr>
      </w:pPr>
    </w:p>
    <w:p w:rsidR="00EC7FDA" w:rsidRDefault="00F90D75" w:rsidP="00666055">
      <w:pPr>
        <w:pStyle w:val="Paragrafoelenco"/>
        <w:numPr>
          <w:ilvl w:val="0"/>
          <w:numId w:val="6"/>
        </w:numPr>
        <w:tabs>
          <w:tab w:val="center" w:pos="444"/>
          <w:tab w:val="center" w:pos="1375"/>
        </w:tabs>
        <w:spacing w:after="220" w:line="360" w:lineRule="auto"/>
        <w:ind w:left="284" w:right="-1" w:firstLine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3CD04" wp14:editId="25DCE075">
                <wp:simplePos x="0" y="0"/>
                <wp:positionH relativeFrom="column">
                  <wp:posOffset>341630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10795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C583" id="Rettangolo 4" o:spid="_x0000_s1026" style="position:absolute;margin-left:26.9pt;margin-top:1.1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" fillcolor="white [3201]" strokecolor="#a5a5a5 [3206]" strokeweight="1pt"/>
            </w:pict>
          </mc:Fallback>
        </mc:AlternateContent>
      </w:r>
      <w:r w:rsidR="00EC7FDA" w:rsidRPr="00F90D7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F90D7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F90D7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EC7FDA" w:rsidRPr="00F90D75">
        <w:rPr>
          <w:rFonts w:ascii="Times New Roman" w:eastAsia="Times New Roman" w:hAnsi="Times New Roman" w:cs="Times New Roman"/>
          <w:color w:val="000000"/>
          <w:lang w:eastAsia="it-IT"/>
        </w:rPr>
        <w:t>Si ritiene di mettere in vendita l'immobile al prezzo indicato in Perizia, dapprima mediante</w:t>
      </w:r>
      <w:r w:rsidRPr="00F90D7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C7FDA" w:rsidRPr="00F90D75">
        <w:rPr>
          <w:rFonts w:ascii="Times New Roman" w:eastAsia="Times New Roman" w:hAnsi="Times New Roman" w:cs="Times New Roman"/>
          <w:color w:val="000000"/>
          <w:lang w:eastAsia="it-IT"/>
        </w:rPr>
        <w:t>"passaparola", cartelli affissi all'esterno o annunci gratuiti on line, e successivamente, in caso di insuccesso, mediante mandato non esclusivo ad Agenzia o comunque secondo le diverse modalità indicate dal Giudice;</w:t>
      </w:r>
    </w:p>
    <w:p w:rsidR="00F90D75" w:rsidRPr="00F90D75" w:rsidRDefault="00F90D75" w:rsidP="00F90D75">
      <w:pPr>
        <w:pStyle w:val="Paragrafoelenc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C7FDA" w:rsidRDefault="00EC7FDA" w:rsidP="00F90D75">
      <w:pPr>
        <w:pStyle w:val="Paragrafoelenco"/>
        <w:tabs>
          <w:tab w:val="center" w:pos="444"/>
          <w:tab w:val="center" w:pos="1375"/>
        </w:tabs>
        <w:spacing w:after="220" w:line="360" w:lineRule="auto"/>
        <w:ind w:left="284" w:right="-1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it-IT"/>
        </w:rPr>
      </w:pPr>
      <w:r w:rsidRPr="00F90D75">
        <w:rPr>
          <w:rFonts w:ascii="Times New Roman" w:eastAsia="Times New Roman" w:hAnsi="Times New Roman" w:cs="Times New Roman"/>
          <w:i/>
          <w:color w:val="000000"/>
          <w:u w:val="single"/>
          <w:lang w:eastAsia="it-IT"/>
        </w:rPr>
        <w:t>oppure, se vi sono già proposte di acquisto</w:t>
      </w:r>
    </w:p>
    <w:p w:rsidR="00F90D75" w:rsidRPr="00F90D75" w:rsidRDefault="00F90D75" w:rsidP="00F90D75">
      <w:pPr>
        <w:pStyle w:val="Paragrafoelenco"/>
        <w:tabs>
          <w:tab w:val="center" w:pos="444"/>
          <w:tab w:val="center" w:pos="1375"/>
        </w:tabs>
        <w:spacing w:after="220" w:line="360" w:lineRule="auto"/>
        <w:ind w:left="284" w:right="-1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it-IT"/>
        </w:rPr>
      </w:pPr>
    </w:p>
    <w:p w:rsidR="00F90D75" w:rsidRDefault="00F90D75" w:rsidP="002F79A0">
      <w:pPr>
        <w:pStyle w:val="Paragrafoelenco"/>
        <w:numPr>
          <w:ilvl w:val="0"/>
          <w:numId w:val="6"/>
        </w:numPr>
        <w:tabs>
          <w:tab w:val="center" w:pos="444"/>
          <w:tab w:val="center" w:pos="1375"/>
        </w:tabs>
        <w:spacing w:after="220" w:line="360" w:lineRule="auto"/>
        <w:ind w:left="284" w:right="-1" w:firstLine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34AC2" wp14:editId="1397D297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0A48" id="Rettangolo 5" o:spid="_x0000_s1026" style="position:absolute;margin-left:27pt;margin-top:.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" fillcolor="window" strokecolor="#a5a5a5" strokeweight="1pt"/>
            </w:pict>
          </mc:Fallback>
        </mc:AlternateContent>
      </w:r>
      <w:r w:rsidR="00EC7FDA" w:rsidRPr="00F90D7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F90D7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F90D75">
        <w:rPr>
          <w:rFonts w:ascii="Times New Roman" w:eastAsia="Times New Roman" w:hAnsi="Times New Roman" w:cs="Times New Roman"/>
          <w:color w:val="000000"/>
          <w:lang w:eastAsia="it-IT"/>
        </w:rPr>
        <w:tab/>
        <w:t>V</w:t>
      </w:r>
      <w:r w:rsidR="00EC7FDA" w:rsidRPr="00F90D75">
        <w:rPr>
          <w:rFonts w:ascii="Times New Roman" w:eastAsia="Times New Roman" w:hAnsi="Times New Roman" w:cs="Times New Roman"/>
          <w:color w:val="000000"/>
          <w:lang w:eastAsia="it-IT"/>
        </w:rPr>
        <w:t>i è una persona interessata all'acquisto del bene, al prez</w:t>
      </w:r>
      <w:r w:rsidRPr="00F90D75">
        <w:rPr>
          <w:rFonts w:ascii="Times New Roman" w:eastAsia="Times New Roman" w:hAnsi="Times New Roman" w:cs="Times New Roman"/>
          <w:color w:val="000000"/>
          <w:lang w:eastAsia="it-IT"/>
        </w:rPr>
        <w:t xml:space="preserve">zo di …………………………… (il </w:t>
      </w:r>
      <w:r w:rsidR="00EC7FDA" w:rsidRPr="00F90D75">
        <w:rPr>
          <w:rFonts w:ascii="Times New Roman" w:eastAsia="Times New Roman" w:hAnsi="Times New Roman" w:cs="Times New Roman"/>
          <w:color w:val="000000"/>
          <w:lang w:eastAsia="it-IT"/>
        </w:rPr>
        <w:t xml:space="preserve">prezzo deve essere pari a quello indicato </w:t>
      </w:r>
      <w:r w:rsidRPr="00F90D75">
        <w:rPr>
          <w:rFonts w:ascii="Times New Roman" w:eastAsia="Times New Roman" w:hAnsi="Times New Roman" w:cs="Times New Roman"/>
          <w:color w:val="000000"/>
          <w:lang w:eastAsia="it-IT"/>
        </w:rPr>
        <w:t xml:space="preserve">in Perizia o superiore), Sig. …………………………….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…………il quale in data ……………………………………… </w:t>
      </w:r>
      <w:r w:rsidR="00EC7FDA" w:rsidRPr="00F90D75">
        <w:rPr>
          <w:rFonts w:ascii="Times New Roman" w:eastAsia="Times New Roman" w:hAnsi="Times New Roman" w:cs="Times New Roman"/>
          <w:color w:val="000000"/>
          <w:lang w:eastAsia="it-IT"/>
        </w:rPr>
        <w:t xml:space="preserve">ha formulato proposta irrevocabile di acquisto </w:t>
      </w:r>
      <w:r w:rsidR="00EC7FDA" w:rsidRPr="00F90D75">
        <w:rPr>
          <w:rFonts w:ascii="Times New Roman" w:eastAsia="Times New Roman" w:hAnsi="Times New Roman" w:cs="Times New Roman"/>
          <w:i/>
          <w:color w:val="000000"/>
          <w:lang w:eastAsia="it-IT"/>
        </w:rPr>
        <w:t>(allegare proposta);</w:t>
      </w:r>
      <w:r w:rsidR="00EC7FDA" w:rsidRPr="00F90D7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CF42B7" w:rsidRDefault="00CF42B7" w:rsidP="00CF42B7">
      <w:pPr>
        <w:pStyle w:val="Paragrafoelenco"/>
        <w:tabs>
          <w:tab w:val="center" w:pos="444"/>
          <w:tab w:val="center" w:pos="1375"/>
        </w:tabs>
        <w:spacing w:after="220" w:line="36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C7FDA" w:rsidRPr="00CF42B7" w:rsidRDefault="00CF42B7" w:rsidP="002F79A0">
      <w:pPr>
        <w:pStyle w:val="Paragrafoelenco"/>
        <w:numPr>
          <w:ilvl w:val="0"/>
          <w:numId w:val="6"/>
        </w:numPr>
        <w:tabs>
          <w:tab w:val="center" w:pos="444"/>
          <w:tab w:val="center" w:pos="1375"/>
        </w:tabs>
        <w:spacing w:after="220" w:line="360" w:lineRule="auto"/>
        <w:ind w:left="284" w:right="-1" w:firstLine="0"/>
        <w:jc w:val="both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 </w:t>
      </w:r>
      <w:r w:rsidR="00EC7FDA" w:rsidRPr="00F90D75">
        <w:rPr>
          <w:rFonts w:ascii="Times New Roman" w:eastAsia="Times New Roman" w:hAnsi="Times New Roman" w:cs="Times New Roman"/>
          <w:color w:val="000000"/>
          <w:lang w:eastAsia="it-IT"/>
        </w:rPr>
        <w:t xml:space="preserve">costi propedeutici/conseguenti alla stipula sono i seguenti </w:t>
      </w:r>
      <w:r w:rsidR="00EC7FDA" w:rsidRPr="00CF42B7">
        <w:rPr>
          <w:rFonts w:ascii="Times New Roman" w:eastAsia="Times New Roman" w:hAnsi="Times New Roman" w:cs="Times New Roman"/>
          <w:i/>
          <w:color w:val="000000"/>
          <w:lang w:eastAsia="it-IT"/>
        </w:rPr>
        <w:t>(elencare eventuali spese sostenute e/o da sostenere ed allegare eventuali documenti giustificativi: ad esempio spese tecniche per Relazione Tecnica Integrata e APE, spese per eventuale accettazione tacita di eredità, provvigione agenzia immobiliare, sgombro dei locali ecc.)</w:t>
      </w:r>
    </w:p>
    <w:p w:rsidR="00CF42B7" w:rsidRDefault="00CF42B7" w:rsidP="00CF42B7">
      <w:pPr>
        <w:pStyle w:val="Paragrafoelenco"/>
        <w:numPr>
          <w:ilvl w:val="0"/>
          <w:numId w:val="7"/>
        </w:numPr>
        <w:tabs>
          <w:tab w:val="center" w:pos="444"/>
          <w:tab w:val="center" w:pos="1375"/>
        </w:tabs>
        <w:spacing w:after="220" w:line="48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</w:t>
      </w:r>
    </w:p>
    <w:p w:rsidR="00CF42B7" w:rsidRDefault="00CF42B7" w:rsidP="00CF42B7">
      <w:pPr>
        <w:pStyle w:val="Paragrafoelenco"/>
        <w:numPr>
          <w:ilvl w:val="0"/>
          <w:numId w:val="7"/>
        </w:numPr>
        <w:tabs>
          <w:tab w:val="center" w:pos="444"/>
          <w:tab w:val="center" w:pos="1375"/>
        </w:tabs>
        <w:spacing w:after="220" w:line="48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:rsidR="00CF42B7" w:rsidRDefault="00CF42B7" w:rsidP="00CF42B7">
      <w:pPr>
        <w:pStyle w:val="Paragrafoelenco"/>
        <w:numPr>
          <w:ilvl w:val="0"/>
          <w:numId w:val="7"/>
        </w:numPr>
        <w:tabs>
          <w:tab w:val="center" w:pos="444"/>
          <w:tab w:val="center" w:pos="1375"/>
        </w:tabs>
        <w:spacing w:after="220" w:line="48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</w:t>
      </w:r>
    </w:p>
    <w:p w:rsidR="001C3AC0" w:rsidRDefault="001C3AC0" w:rsidP="001C3AC0">
      <w:pPr>
        <w:pStyle w:val="Paragrafoelenco"/>
        <w:numPr>
          <w:ilvl w:val="0"/>
          <w:numId w:val="7"/>
        </w:numPr>
        <w:tabs>
          <w:tab w:val="center" w:pos="444"/>
          <w:tab w:val="center" w:pos="1375"/>
        </w:tabs>
        <w:spacing w:after="220" w:line="48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</w:t>
      </w:r>
    </w:p>
    <w:p w:rsidR="001C3AC0" w:rsidRDefault="001C3AC0" w:rsidP="001C3AC0">
      <w:pPr>
        <w:pStyle w:val="Paragrafoelenco"/>
        <w:numPr>
          <w:ilvl w:val="0"/>
          <w:numId w:val="7"/>
        </w:numPr>
        <w:tabs>
          <w:tab w:val="center" w:pos="444"/>
          <w:tab w:val="center" w:pos="1375"/>
        </w:tabs>
        <w:spacing w:after="220" w:line="48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</w:t>
      </w:r>
    </w:p>
    <w:p w:rsidR="003B65F7" w:rsidRPr="003B65F7" w:rsidRDefault="003B65F7" w:rsidP="00AE169E">
      <w:pPr>
        <w:spacing w:after="228" w:line="265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>Tutto ciò premesso il sottoscritto amministratore di sostegno</w:t>
      </w:r>
    </w:p>
    <w:p w:rsidR="001C3AC0" w:rsidRDefault="003B65F7" w:rsidP="001C3AC0">
      <w:pPr>
        <w:spacing w:after="228" w:line="265" w:lineRule="auto"/>
        <w:ind w:left="284" w:right="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>CHIEDE</w:t>
      </w:r>
    </w:p>
    <w:p w:rsidR="003B65F7" w:rsidRPr="003B65F7" w:rsidRDefault="003B65F7" w:rsidP="00E53AFC">
      <w:pPr>
        <w:spacing w:after="228" w:line="36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>all'Ill.mo Sig. Giudice Tutelare del Tribunale di Rimini di essere autorizzato, in rappresentanza esclusiva del beneficiario:</w:t>
      </w:r>
    </w:p>
    <w:p w:rsidR="00E53AFC" w:rsidRDefault="00E53AFC" w:rsidP="00E53AFC">
      <w:pPr>
        <w:pStyle w:val="Paragrafoelenco"/>
        <w:numPr>
          <w:ilvl w:val="0"/>
          <w:numId w:val="8"/>
        </w:numPr>
        <w:spacing w:after="228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CC9B3" wp14:editId="0A92B58B">
                <wp:simplePos x="0" y="0"/>
                <wp:positionH relativeFrom="column">
                  <wp:posOffset>447675</wp:posOffset>
                </wp:positionH>
                <wp:positionV relativeFrom="paragraph">
                  <wp:posOffset>-635</wp:posOffset>
                </wp:positionV>
                <wp:extent cx="179705" cy="179705"/>
                <wp:effectExtent l="0" t="0" r="10795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CD06" id="Rettangolo 6" o:spid="_x0000_s1026" style="position:absolute;margin-left:35.25pt;margin-top:-.0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" fillcolor="window" strokecolor="#a5a5a5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3B65F7" w:rsidRPr="00E53AFC">
        <w:rPr>
          <w:rFonts w:ascii="Times New Roman" w:eastAsia="Times New Roman" w:hAnsi="Times New Roman" w:cs="Times New Roman"/>
          <w:color w:val="000000"/>
          <w:lang w:eastAsia="it-IT"/>
        </w:rPr>
        <w:t>A mettere in vendita l'immobile di proprietà del beneficiario, al prezzo indicato in Perizia, dapprima mediante "passaparola", cartelli affissi all'esterno o annunci on line gratuiti e successivamente mediante mandato non esclusivo ad Agenzia o comunque secondo le diverse modalità indicate dal Giudice;</w:t>
      </w:r>
    </w:p>
    <w:p w:rsidR="00E53AFC" w:rsidRPr="00EB5221" w:rsidRDefault="00EB5221" w:rsidP="00E53AFC">
      <w:pPr>
        <w:pStyle w:val="Paragrafoelenco"/>
        <w:spacing w:after="228" w:line="360" w:lineRule="auto"/>
        <w:ind w:left="704" w:right="7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B4F34" wp14:editId="154A4CB8">
                <wp:simplePos x="0" y="0"/>
                <wp:positionH relativeFrom="column">
                  <wp:posOffset>453390</wp:posOffset>
                </wp:positionH>
                <wp:positionV relativeFrom="paragraph">
                  <wp:posOffset>364490</wp:posOffset>
                </wp:positionV>
                <wp:extent cx="179705" cy="179705"/>
                <wp:effectExtent l="0" t="0" r="10795" b="107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6D5C5" id="Rettangolo 7" o:spid="_x0000_s1026" style="position:absolute;margin-left:35.7pt;margin-top:28.7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" fillcolor="window" strokecolor="#a5a5a5" strokeweight="1pt"/>
            </w:pict>
          </mc:Fallback>
        </mc:AlternateContent>
      </w:r>
      <w:r w:rsidR="003B65F7" w:rsidRPr="00EB5221">
        <w:rPr>
          <w:rFonts w:ascii="Times New Roman" w:eastAsia="Times New Roman" w:hAnsi="Times New Roman" w:cs="Times New Roman"/>
          <w:i/>
          <w:color w:val="000000"/>
          <w:u w:val="single"/>
          <w:lang w:eastAsia="it-IT"/>
        </w:rPr>
        <w:t>oppure. se vi sono già proposte</w:t>
      </w:r>
    </w:p>
    <w:p w:rsidR="003B65F7" w:rsidRPr="00EB5221" w:rsidRDefault="00EB5221" w:rsidP="00EB5221">
      <w:pPr>
        <w:spacing w:after="228" w:line="36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B5221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EB5221">
        <w:rPr>
          <w:rFonts w:ascii="Times New Roman" w:eastAsia="Times New Roman" w:hAnsi="Times New Roman" w:cs="Times New Roman"/>
          <w:color w:val="000000"/>
          <w:lang w:eastAsia="it-IT"/>
        </w:rPr>
        <w:tab/>
        <w:t>A</w:t>
      </w:r>
      <w:r w:rsidR="00E53AFC" w:rsidRPr="00EB5221">
        <w:rPr>
          <w:rFonts w:ascii="Times New Roman" w:eastAsia="Times New Roman" w:hAnsi="Times New Roman" w:cs="Times New Roman"/>
          <w:color w:val="000000"/>
          <w:lang w:eastAsia="it-IT"/>
        </w:rPr>
        <w:t>d</w:t>
      </w:r>
      <w:r w:rsidR="003B65F7" w:rsidRPr="00EB5221">
        <w:rPr>
          <w:rFonts w:ascii="Times New Roman" w:eastAsia="Times New Roman" w:hAnsi="Times New Roman" w:cs="Times New Roman"/>
          <w:color w:val="000000"/>
          <w:lang w:eastAsia="it-IT"/>
        </w:rPr>
        <w:t xml:space="preserve"> accettare</w:t>
      </w:r>
      <w:r w:rsidRPr="00EB522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3B65F7" w:rsidRPr="00EB5221">
        <w:rPr>
          <w:rFonts w:ascii="Times New Roman" w:eastAsia="Times New Roman" w:hAnsi="Times New Roman" w:cs="Times New Roman"/>
          <w:color w:val="000000"/>
          <w:lang w:eastAsia="it-IT"/>
        </w:rPr>
        <w:t>la</w:t>
      </w:r>
      <w:r w:rsidRPr="00EB522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3B65F7" w:rsidRPr="00EB5221">
        <w:rPr>
          <w:rFonts w:ascii="Times New Roman" w:eastAsia="Times New Roman" w:hAnsi="Times New Roman" w:cs="Times New Roman"/>
          <w:color w:val="000000"/>
          <w:lang w:eastAsia="it-IT"/>
        </w:rPr>
        <w:t>proposta</w:t>
      </w:r>
      <w:r w:rsidRPr="00EB5221">
        <w:rPr>
          <w:rFonts w:ascii="Times New Roman" w:eastAsia="Times New Roman" w:hAnsi="Times New Roman" w:cs="Times New Roman"/>
          <w:color w:val="000000"/>
          <w:lang w:eastAsia="it-IT"/>
        </w:rPr>
        <w:t xml:space="preserve"> di acquisto fatta dal </w:t>
      </w:r>
      <w:r w:rsidR="003B65F7" w:rsidRPr="00EB5221">
        <w:rPr>
          <w:rFonts w:ascii="Times New Roman" w:eastAsia="Times New Roman" w:hAnsi="Times New Roman" w:cs="Times New Roman"/>
          <w:color w:val="000000"/>
          <w:lang w:eastAsia="it-IT"/>
        </w:rPr>
        <w:t>Sig.</w:t>
      </w:r>
      <w:r w:rsidRPr="00EB5221">
        <w:rPr>
          <w:rFonts w:ascii="Times New Roman" w:eastAsia="Times New Roman" w:hAnsi="Times New Roman" w:cs="Times New Roman"/>
          <w:color w:val="000000"/>
          <w:lang w:eastAsia="it-IT"/>
        </w:rPr>
        <w:t xml:space="preserve"> …………………………………………………</w:t>
      </w:r>
    </w:p>
    <w:p w:rsidR="003B65F7" w:rsidRPr="003B65F7" w:rsidRDefault="00EB5221" w:rsidP="001675D0">
      <w:pPr>
        <w:spacing w:after="228" w:line="36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2.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E, </w:t>
      </w:r>
      <w:r w:rsidR="003B65F7" w:rsidRPr="003B65F7">
        <w:rPr>
          <w:rFonts w:ascii="Times New Roman" w:eastAsia="Times New Roman" w:hAnsi="Times New Roman" w:cs="Times New Roman"/>
          <w:color w:val="000000"/>
          <w:lang w:eastAsia="it-IT"/>
        </w:rPr>
        <w:t>conse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guentemente a vendere compendio </w:t>
      </w:r>
      <w:r w:rsidR="003B65F7" w:rsidRPr="003B65F7">
        <w:rPr>
          <w:rFonts w:ascii="Times New Roman" w:eastAsia="Times New Roman" w:hAnsi="Times New Roman" w:cs="Times New Roman"/>
          <w:color w:val="000000"/>
          <w:lang w:eastAsia="it-IT"/>
        </w:rPr>
        <w:t>immob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iliare </w:t>
      </w:r>
      <w:r w:rsidR="003B65F7" w:rsidRPr="003B65F7">
        <w:rPr>
          <w:rFonts w:ascii="Times New Roman" w:eastAsia="Times New Roman" w:hAnsi="Times New Roman" w:cs="Times New Roman"/>
          <w:color w:val="000000"/>
          <w:lang w:eastAsia="it-IT"/>
        </w:rPr>
        <w:t xml:space="preserve">sito </w:t>
      </w:r>
      <w:r w:rsidRPr="00EB5221">
        <w:rPr>
          <w:rFonts w:ascii="Times New Roman" w:eastAsia="Times New Roman" w:hAnsi="Times New Roman" w:cs="Times New Roman"/>
          <w:color w:val="000000"/>
          <w:lang w:eastAsia="it-IT"/>
        </w:rPr>
        <w:t xml:space="preserve"> nel Comune di……………….……………… prov. ……. Via ……………………………………… identificato dai seguenti dati catastali: Foglio................ Mappale …………. Sub ……….... z.c…….…….  Cat.……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 Classe ……. Piano …………….. Vani/mq</w:t>
      </w:r>
      <w:r w:rsidRPr="00EB5221">
        <w:rPr>
          <w:rFonts w:ascii="Times New Roman" w:eastAsia="Times New Roman" w:hAnsi="Times New Roman" w:cs="Times New Roman"/>
          <w:color w:val="000000"/>
          <w:lang w:eastAsia="it-IT"/>
        </w:rPr>
        <w:t>……….. Rendita Catastale € ………………………….</w:t>
      </w:r>
      <w:r w:rsidR="003B65F7" w:rsidRPr="003B65F7">
        <w:rPr>
          <w:rFonts w:ascii="Times New Roman" w:eastAsia="Times New Roman" w:hAnsi="Times New Roman" w:cs="Times New Roman"/>
          <w:color w:val="000000"/>
          <w:lang w:eastAsia="it-IT"/>
        </w:rPr>
        <w:t xml:space="preserve">, nello stato di diritto e di fatto in cui si trova, con ogni pertinenza, accessione, uso, diritto, comunione, servitù attive e passive se e come legalmente esistenti, al </w:t>
      </w:r>
      <w:r w:rsidR="001675D0">
        <w:rPr>
          <w:rFonts w:ascii="Times New Roman" w:eastAsia="Times New Roman" w:hAnsi="Times New Roman" w:cs="Times New Roman"/>
          <w:color w:val="000000"/>
          <w:lang w:eastAsia="it-IT"/>
        </w:rPr>
        <w:t xml:space="preserve">prezzo di ………………………….. </w:t>
      </w:r>
      <w:r w:rsidR="003B65F7" w:rsidRPr="003B65F7">
        <w:rPr>
          <w:rFonts w:ascii="Times New Roman" w:eastAsia="Times New Roman" w:hAnsi="Times New Roman" w:cs="Times New Roman"/>
          <w:color w:val="000000"/>
          <w:lang w:eastAsia="it-IT"/>
        </w:rPr>
        <w:t xml:space="preserve">(se già individuato il potenziale acquirente) </w:t>
      </w:r>
      <w:r w:rsidR="003B65F7" w:rsidRPr="001675D0">
        <w:rPr>
          <w:rFonts w:ascii="Times New Roman" w:eastAsia="Times New Roman" w:hAnsi="Times New Roman" w:cs="Times New Roman"/>
          <w:i/>
          <w:color w:val="000000"/>
          <w:lang w:eastAsia="it-IT"/>
        </w:rPr>
        <w:t>ovvero</w:t>
      </w:r>
      <w:r w:rsidR="003B65F7" w:rsidRPr="003B65F7">
        <w:rPr>
          <w:rFonts w:ascii="Times New Roman" w:eastAsia="Times New Roman" w:hAnsi="Times New Roman" w:cs="Times New Roman"/>
          <w:color w:val="000000"/>
          <w:lang w:eastAsia="it-IT"/>
        </w:rPr>
        <w:t xml:space="preserve"> ad un prezzo non inferiore ad €.............</w:t>
      </w:r>
      <w:r w:rsidR="001675D0">
        <w:rPr>
          <w:rFonts w:ascii="Times New Roman" w:eastAsia="Times New Roman" w:hAnsi="Times New Roman" w:cs="Times New Roman"/>
          <w:color w:val="000000"/>
          <w:lang w:eastAsia="it-IT"/>
        </w:rPr>
        <w:t>.....</w:t>
      </w:r>
      <w:r w:rsidR="003B65F7" w:rsidRPr="003B65F7">
        <w:rPr>
          <w:rFonts w:ascii="Times New Roman" w:eastAsia="Times New Roman" w:hAnsi="Times New Roman" w:cs="Times New Roman"/>
          <w:color w:val="000000"/>
          <w:lang w:eastAsia="it-IT"/>
        </w:rPr>
        <w:t xml:space="preserve">....................... autorizzandolo altresì a tutti gli atti necessari prodromici e consequenziali, inclusa la rinuncia all'ipoteca legale - </w:t>
      </w:r>
      <w:r w:rsidR="003B65F7" w:rsidRPr="001675D0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ed il sottoscritto ADS rappresenta. a tal fine, che il prezzo sarà interamente versato. al più tardi, contestualmente al rogito</w:t>
      </w:r>
      <w:r w:rsidR="003B65F7" w:rsidRPr="003B65F7">
        <w:rPr>
          <w:rFonts w:ascii="Times New Roman" w:eastAsia="Times New Roman" w:hAnsi="Times New Roman" w:cs="Times New Roman"/>
          <w:color w:val="000000"/>
          <w:lang w:eastAsia="it-IT"/>
        </w:rPr>
        <w:t xml:space="preserve"> - e l'eventuale accettazione di</w:t>
      </w:r>
      <w:r w:rsidR="001675D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3B65F7" w:rsidRPr="003B65F7">
        <w:rPr>
          <w:rFonts w:ascii="Times New Roman" w:eastAsia="Times New Roman" w:hAnsi="Times New Roman" w:cs="Times New Roman"/>
          <w:color w:val="000000"/>
          <w:lang w:eastAsia="it-IT"/>
        </w:rPr>
        <w:t>eredità, e ad incassare dall'acquirente il prezzo della vendita di spettanza del beneficiario tramite assegno circolare, versando detta somma sul c/c del beneficiario, ovvero tramite bonifico bancario istantaneo;</w:t>
      </w:r>
    </w:p>
    <w:p w:rsidR="003B65F7" w:rsidRPr="003B65F7" w:rsidRDefault="003B65F7" w:rsidP="001675D0">
      <w:pPr>
        <w:spacing w:after="228" w:line="36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>3.</w:t>
      </w: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ab/>
        <w:t>Infine, a provvedere al pagamento delle spese connesse alla vendita, come sopra elencate, ed a impiegare la restante parte del ricavato nel seguente modo (è possibile spuntare più di una casella):</w:t>
      </w:r>
    </w:p>
    <w:p w:rsidR="003B65F7" w:rsidRDefault="003B65F7" w:rsidP="001675D0">
      <w:pPr>
        <w:pStyle w:val="Paragrafoelenco"/>
        <w:numPr>
          <w:ilvl w:val="0"/>
          <w:numId w:val="9"/>
        </w:numPr>
        <w:spacing w:after="228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675D0">
        <w:rPr>
          <w:rFonts w:ascii="Times New Roman" w:eastAsia="Times New Roman" w:hAnsi="Times New Roman" w:cs="Times New Roman"/>
          <w:color w:val="000000"/>
          <w:lang w:eastAsia="it-IT"/>
        </w:rPr>
        <w:t>estinzione dei debiti verso i seguenti soggetti:</w:t>
      </w:r>
    </w:p>
    <w:p w:rsidR="001675D0" w:rsidRPr="001675D0" w:rsidRDefault="001675D0" w:rsidP="001675D0">
      <w:pPr>
        <w:pStyle w:val="Paragrafoelenco"/>
        <w:spacing w:after="228" w:line="480" w:lineRule="auto"/>
        <w:ind w:left="64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3B65F7" w:rsidRPr="003B65F7" w:rsidRDefault="003B65F7" w:rsidP="001675D0">
      <w:pPr>
        <w:pStyle w:val="Paragrafoelenco"/>
        <w:numPr>
          <w:ilvl w:val="0"/>
          <w:numId w:val="9"/>
        </w:numPr>
        <w:spacing w:after="228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>mantenimento della liquidità sul conto per far fronte alle spese correnti;</w:t>
      </w:r>
    </w:p>
    <w:p w:rsidR="003B65F7" w:rsidRPr="003B65F7" w:rsidRDefault="003B65F7" w:rsidP="001675D0">
      <w:pPr>
        <w:pStyle w:val="Paragrafoelenco"/>
        <w:numPr>
          <w:ilvl w:val="0"/>
          <w:numId w:val="9"/>
        </w:numPr>
        <w:spacing w:after="228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>acquisto di titoli di Stato o garantiti dallo Stato;</w:t>
      </w:r>
    </w:p>
    <w:p w:rsidR="003B65F7" w:rsidRDefault="003B65F7" w:rsidP="001675D0">
      <w:pPr>
        <w:pStyle w:val="Paragrafoelenco"/>
        <w:numPr>
          <w:ilvl w:val="0"/>
          <w:numId w:val="9"/>
        </w:numPr>
        <w:spacing w:after="228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>acquisto di altro immobile ad uso investimento o più consono alle esigenze del beneficiario, per il quale depositerà separata istanza.</w:t>
      </w:r>
    </w:p>
    <w:p w:rsidR="00A34788" w:rsidRPr="003B65F7" w:rsidRDefault="00A34788" w:rsidP="00A34788">
      <w:pPr>
        <w:pStyle w:val="Paragrafoelenco"/>
        <w:spacing w:after="228" w:line="360" w:lineRule="auto"/>
        <w:ind w:left="64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3B65F7" w:rsidRPr="003B65F7" w:rsidRDefault="003B65F7" w:rsidP="001675D0">
      <w:pPr>
        <w:spacing w:after="228" w:line="36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65F7">
        <w:rPr>
          <w:rFonts w:ascii="Times New Roman" w:eastAsia="Times New Roman" w:hAnsi="Times New Roman" w:cs="Times New Roman"/>
          <w:color w:val="000000"/>
          <w:lang w:eastAsia="it-IT"/>
        </w:rPr>
        <w:t>Con obbligo di rendiconto.</w:t>
      </w:r>
    </w:p>
    <w:p w:rsidR="00A34788" w:rsidRPr="00A34788" w:rsidRDefault="00A34788" w:rsidP="00A34788">
      <w:pPr>
        <w:spacing w:after="228" w:line="36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34788" w:rsidRPr="00A34788" w:rsidRDefault="00A34788" w:rsidP="00A34788">
      <w:pPr>
        <w:spacing w:after="228" w:line="36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>____________________,_________________</w:t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  <w:t>___________________________________</w:t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>(Luogo e data)</w:t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  <w:t>(FIRMA ADS)</w:t>
      </w:r>
    </w:p>
    <w:p w:rsidR="00A34788" w:rsidRPr="00A34788" w:rsidRDefault="00A34788" w:rsidP="00A34788">
      <w:pPr>
        <w:spacing w:after="228" w:line="24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34788" w:rsidRPr="00A34788" w:rsidRDefault="00A34788" w:rsidP="00A34788">
      <w:pPr>
        <w:spacing w:after="228" w:line="24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>Si allegano:</w:t>
      </w:r>
    </w:p>
    <w:p w:rsidR="00A34788" w:rsidRPr="00A34788" w:rsidRDefault="00A34788" w:rsidP="00A34788">
      <w:pPr>
        <w:spacing w:after="228" w:line="24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>1 .</w:t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  <w:t>visura catastale del bene immobile;</w:t>
      </w:r>
    </w:p>
    <w:p w:rsidR="00A34788" w:rsidRPr="00A34788" w:rsidRDefault="00A34788" w:rsidP="00A34788">
      <w:pPr>
        <w:spacing w:after="228" w:line="24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 xml:space="preserve">2. </w:t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……………………………………</w:t>
      </w:r>
    </w:p>
    <w:p w:rsidR="00A34788" w:rsidRPr="00A34788" w:rsidRDefault="00A34788" w:rsidP="00A34788">
      <w:pPr>
        <w:spacing w:after="228" w:line="24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 xml:space="preserve">3. </w:t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……………………………………</w:t>
      </w:r>
    </w:p>
    <w:p w:rsidR="00A34788" w:rsidRPr="00A34788" w:rsidRDefault="00A34788" w:rsidP="00A34788">
      <w:pPr>
        <w:spacing w:after="228" w:line="24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 xml:space="preserve">4. </w:t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…………………………………….</w:t>
      </w:r>
    </w:p>
    <w:p w:rsidR="003B65F7" w:rsidRPr="003B65F7" w:rsidRDefault="00A34788" w:rsidP="00A34788">
      <w:pPr>
        <w:spacing w:after="228" w:line="36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>5.</w:t>
      </w:r>
      <w:r w:rsidRPr="00A34788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…………………………………….</w:t>
      </w:r>
    </w:p>
    <w:sectPr w:rsidR="003B65F7" w:rsidRPr="003B65F7" w:rsidSect="00AE169E">
      <w:pgSz w:w="11902" w:h="15847"/>
      <w:pgMar w:top="993" w:right="987" w:bottom="993" w:left="8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70" w:rsidRDefault="00D66670" w:rsidP="00D66670">
      <w:pPr>
        <w:spacing w:after="0" w:line="240" w:lineRule="auto"/>
      </w:pPr>
      <w:r>
        <w:separator/>
      </w:r>
    </w:p>
  </w:endnote>
  <w:endnote w:type="continuationSeparator" w:id="0">
    <w:p w:rsidR="00D66670" w:rsidRDefault="00D66670" w:rsidP="00D6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70" w:rsidRDefault="00D66670" w:rsidP="00D66670">
      <w:pPr>
        <w:spacing w:after="0" w:line="240" w:lineRule="auto"/>
      </w:pPr>
      <w:r>
        <w:separator/>
      </w:r>
    </w:p>
  </w:footnote>
  <w:footnote w:type="continuationSeparator" w:id="0">
    <w:p w:rsidR="00D66670" w:rsidRDefault="00D66670" w:rsidP="00D6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205" style="width:9pt;height:9.75pt" coordsize="" o:spt="100" o:bullet="t" adj="0,,0" path="" stroked="f">
        <v:stroke joinstyle="miter"/>
        <v:imagedata r:id="rId1" o:title="image76"/>
        <v:formulas/>
        <v:path o:connecttype="segments"/>
      </v:shape>
    </w:pict>
  </w:numPicBullet>
  <w:abstractNum w:abstractNumId="0" w15:restartNumberingAfterBreak="0">
    <w:nsid w:val="00E32F02"/>
    <w:multiLevelType w:val="hybridMultilevel"/>
    <w:tmpl w:val="5C1ACB52"/>
    <w:lvl w:ilvl="0" w:tplc="C2BA0884">
      <w:start w:val="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EBD2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6D07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C597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4EC9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0DBB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060D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A130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874C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112F5"/>
    <w:multiLevelType w:val="hybridMultilevel"/>
    <w:tmpl w:val="046C0808"/>
    <w:lvl w:ilvl="0" w:tplc="616E13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BB6B3E"/>
    <w:multiLevelType w:val="hybridMultilevel"/>
    <w:tmpl w:val="F97C8F72"/>
    <w:lvl w:ilvl="0" w:tplc="A27E4218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1A427DD2"/>
    <w:multiLevelType w:val="hybridMultilevel"/>
    <w:tmpl w:val="339EB4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45"/>
    <w:multiLevelType w:val="hybridMultilevel"/>
    <w:tmpl w:val="CD8AC4B8"/>
    <w:lvl w:ilvl="0" w:tplc="61D46308">
      <w:start w:val="1"/>
      <w:numFmt w:val="bullet"/>
      <w:lvlText w:val="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1B06413"/>
    <w:multiLevelType w:val="hybridMultilevel"/>
    <w:tmpl w:val="D5128EBA"/>
    <w:lvl w:ilvl="0" w:tplc="07848E7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52B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43E0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84E6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584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62C2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201E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8D1C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4300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C39AB"/>
    <w:multiLevelType w:val="hybridMultilevel"/>
    <w:tmpl w:val="457C1772"/>
    <w:lvl w:ilvl="0" w:tplc="BD086C4A">
      <w:start w:val="1"/>
      <w:numFmt w:val="bullet"/>
      <w:lvlText w:val="•"/>
      <w:lvlPicBulletId w:val="0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C46C2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063E4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A62E4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6E208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27D88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C6DE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AEF8C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EA0B8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4B05BA"/>
    <w:multiLevelType w:val="hybridMultilevel"/>
    <w:tmpl w:val="20E09570"/>
    <w:lvl w:ilvl="0" w:tplc="707CE5F0">
      <w:start w:val="1"/>
      <w:numFmt w:val="bullet"/>
      <w:lvlText w:val=""/>
      <w:lvlJc w:val="left"/>
      <w:pPr>
        <w:ind w:left="1119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 w15:restartNumberingAfterBreak="0">
    <w:nsid w:val="513649E5"/>
    <w:multiLevelType w:val="hybridMultilevel"/>
    <w:tmpl w:val="55FE7E10"/>
    <w:lvl w:ilvl="0" w:tplc="B42698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716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E1F9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2E40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AA3A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CA104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455C2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0A2BA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A300A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4"/>
    <w:rsid w:val="001675D0"/>
    <w:rsid w:val="001A7B15"/>
    <w:rsid w:val="001C3AC0"/>
    <w:rsid w:val="001E5844"/>
    <w:rsid w:val="003B65F7"/>
    <w:rsid w:val="0040072B"/>
    <w:rsid w:val="00404668"/>
    <w:rsid w:val="00410BA1"/>
    <w:rsid w:val="004D4C89"/>
    <w:rsid w:val="004E4C60"/>
    <w:rsid w:val="00566756"/>
    <w:rsid w:val="00680549"/>
    <w:rsid w:val="00753C77"/>
    <w:rsid w:val="007971E2"/>
    <w:rsid w:val="008D25E3"/>
    <w:rsid w:val="00A34788"/>
    <w:rsid w:val="00AA7992"/>
    <w:rsid w:val="00AE169E"/>
    <w:rsid w:val="00B915DA"/>
    <w:rsid w:val="00C15B11"/>
    <w:rsid w:val="00C336DD"/>
    <w:rsid w:val="00CF42B7"/>
    <w:rsid w:val="00D05E5E"/>
    <w:rsid w:val="00D1028B"/>
    <w:rsid w:val="00D66670"/>
    <w:rsid w:val="00DD21FE"/>
    <w:rsid w:val="00DF18DB"/>
    <w:rsid w:val="00E53AFC"/>
    <w:rsid w:val="00E779FE"/>
    <w:rsid w:val="00EB5221"/>
    <w:rsid w:val="00EC7910"/>
    <w:rsid w:val="00EC7FDA"/>
    <w:rsid w:val="00F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601B4"/>
  <w15:chartTrackingRefBased/>
  <w15:docId w15:val="{D0594574-CA92-4C28-B50C-16C5B86C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5F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2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25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66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670"/>
  </w:style>
  <w:style w:type="paragraph" w:styleId="Pidipagina">
    <w:name w:val="footer"/>
    <w:basedOn w:val="Normale"/>
    <w:link w:val="PidipaginaCarattere"/>
    <w:uiPriority w:val="99"/>
    <w:unhideWhenUsed/>
    <w:rsid w:val="00D66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E544-EF68-4892-91B0-3F068FFA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2023-03-16T10:57:00Z</dcterms:created>
  <dcterms:modified xsi:type="dcterms:W3CDTF">2023-03-16T10:57:00Z</dcterms:modified>
</cp:coreProperties>
</file>